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F0F" w:rsidRPr="001C6647" w:rsidRDefault="00CF5B2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</w:t>
      </w:r>
      <w:r w:rsidR="00203FBE" w:rsidRPr="001C66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3FBE" w:rsidRPr="001C6647">
        <w:rPr>
          <w:rFonts w:ascii="Times New Roman" w:hAnsi="Times New Roman" w:cs="Times New Roman"/>
          <w:b/>
          <w:sz w:val="28"/>
          <w:szCs w:val="28"/>
          <w:lang w:val="kk-KZ"/>
        </w:rPr>
        <w:t>«БЕКІТЕМІН»</w:t>
      </w:r>
    </w:p>
    <w:p w:rsidR="00203FBE" w:rsidRPr="001C6647" w:rsidRDefault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>Мектеп  директоры :</w:t>
      </w:r>
    </w:p>
    <w:p w:rsidR="00203FBE" w:rsidRPr="001C6647" w:rsidRDefault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</w:rPr>
        <w:t xml:space="preserve">__________________________ </w:t>
      </w: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1C6647">
        <w:rPr>
          <w:rFonts w:ascii="Times New Roman" w:hAnsi="Times New Roman" w:cs="Times New Roman"/>
          <w:b/>
          <w:sz w:val="28"/>
          <w:szCs w:val="28"/>
        </w:rPr>
        <w:t>М.Мукеев</w:t>
      </w:r>
      <w:proofErr w:type="spellEnd"/>
      <w:r w:rsidRPr="001C664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03FBE" w:rsidRPr="001C6647" w:rsidRDefault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3FBE" w:rsidRPr="001C6647" w:rsidRDefault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3FBE" w:rsidRPr="001C6647" w:rsidRDefault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3FBE" w:rsidRPr="001C6647" w:rsidRDefault="00203FBE" w:rsidP="00203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>Т.Рықұл</w:t>
      </w:r>
      <w:r w:rsidR="00C748F4"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ов атындағы  № 222   орта   мектебінде  </w:t>
      </w:r>
    </w:p>
    <w:p w:rsidR="00C748F4" w:rsidRPr="001C6647" w:rsidRDefault="00C748F4" w:rsidP="00203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«Оқуға  құштар  мектеп»  жобасы   аясында жүргізілетін   жұмыс  жоспары  </w:t>
      </w:r>
    </w:p>
    <w:p w:rsidR="00203FBE" w:rsidRPr="001C6647" w:rsidRDefault="00203FBE" w:rsidP="00C748F4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203FBE" w:rsidRPr="001C6647" w:rsidRDefault="00203FBE" w:rsidP="00C748F4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748F4" w:rsidRPr="001C6647" w:rsidRDefault="00C748F4" w:rsidP="00203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3FBE" w:rsidRPr="001C6647" w:rsidRDefault="00203FBE" w:rsidP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3FBE" w:rsidRPr="001C6647" w:rsidRDefault="0094552E" w:rsidP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203FBE"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кітапханашылары:   Аманова Г.,   Байсалова А.  </w:t>
      </w:r>
    </w:p>
    <w:p w:rsidR="00203FBE" w:rsidRPr="001C6647" w:rsidRDefault="00203FBE" w:rsidP="00203FBE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F5B22" w:rsidRPr="001C6647" w:rsidRDefault="00CF5B22" w:rsidP="00203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C8" w:rsidRPr="001C6647" w:rsidRDefault="008049C8" w:rsidP="00203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049C8" w:rsidRPr="001C6647" w:rsidRDefault="008049C8" w:rsidP="00203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03FBE" w:rsidRPr="001C6647" w:rsidRDefault="00203FBE" w:rsidP="00203FB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Қызылорда қаласы  </w:t>
      </w:r>
    </w:p>
    <w:p w:rsidR="000A5043" w:rsidRPr="001C6647" w:rsidRDefault="000A5043" w:rsidP="000A50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2021- 2022 ОҚУ ЖЫЛЫНЫҢ БАСЫМДЫҚТАРЫ МЕН ЖАҢА ОҚУ ЖЫЛЫНДАҒЫ ТОЛЫҚТЫРУЛАР</w:t>
      </w:r>
    </w:p>
    <w:p w:rsidR="000A5043" w:rsidRPr="001C6647" w:rsidRDefault="000A5043" w:rsidP="000A504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675"/>
        <w:gridCol w:w="6804"/>
        <w:gridCol w:w="7938"/>
      </w:tblGrid>
      <w:tr w:rsidR="000A5043" w:rsidRPr="001C6647" w:rsidTr="000A5043">
        <w:trPr>
          <w:trHeight w:val="678"/>
        </w:trPr>
        <w:tc>
          <w:tcPr>
            <w:tcW w:w="675" w:type="dxa"/>
          </w:tcPr>
          <w:p w:rsidR="000A5043" w:rsidRPr="001C6647" w:rsidRDefault="000A5043" w:rsidP="00280A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р/с</w:t>
            </w:r>
          </w:p>
        </w:tc>
        <w:tc>
          <w:tcPr>
            <w:tcW w:w="6804" w:type="dxa"/>
          </w:tcPr>
          <w:p w:rsidR="000A5043" w:rsidRPr="001C6647" w:rsidRDefault="000A5043" w:rsidP="00280A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0A5043" w:rsidRPr="001C6647" w:rsidRDefault="000A5043" w:rsidP="000A504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2020-2021оқу жылындағы басымдықтар</w:t>
            </w:r>
          </w:p>
        </w:tc>
        <w:tc>
          <w:tcPr>
            <w:tcW w:w="7938" w:type="dxa"/>
          </w:tcPr>
          <w:p w:rsidR="000A5043" w:rsidRPr="001C6647" w:rsidRDefault="000A5043" w:rsidP="00280A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</w:p>
          <w:p w:rsidR="000A5043" w:rsidRPr="001C6647" w:rsidRDefault="000A5043" w:rsidP="00280A1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i/>
                <w:sz w:val="28"/>
                <w:szCs w:val="28"/>
                <w:lang w:val="kk-KZ"/>
              </w:rPr>
              <w:t>2021 -2022оқу жылындағы толықтырулар</w:t>
            </w:r>
          </w:p>
        </w:tc>
      </w:tr>
      <w:tr w:rsidR="000A5043" w:rsidRPr="001C6647" w:rsidTr="00280A19">
        <w:tc>
          <w:tcPr>
            <w:tcW w:w="675" w:type="dxa"/>
          </w:tcPr>
          <w:p w:rsidR="000A5043" w:rsidRPr="001C6647" w:rsidRDefault="000A5043" w:rsidP="00280A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6804" w:type="dxa"/>
          </w:tcPr>
          <w:p w:rsidR="000A5043" w:rsidRPr="001C6647" w:rsidRDefault="000A5043" w:rsidP="00280A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0A5043" w:rsidRPr="001C6647" w:rsidRDefault="000A5043" w:rsidP="00280A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 қорын толықтыру және жұмыс жасау</w:t>
            </w:r>
          </w:p>
          <w:p w:rsidR="000A5043" w:rsidRPr="001C6647" w:rsidRDefault="000A5043" w:rsidP="00280A19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A5043" w:rsidRPr="001C6647" w:rsidRDefault="000A5043" w:rsidP="000A5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кітаптардың түгелдігін тексеріп отыру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кітаптардың ұқыптылығын қадағалау</w:t>
            </w:r>
          </w:p>
          <w:p w:rsidR="000A5043" w:rsidRPr="001C6647" w:rsidRDefault="000A5043" w:rsidP="00280A19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</w:tcPr>
          <w:p w:rsidR="000A5043" w:rsidRPr="001C6647" w:rsidRDefault="000A5043" w:rsidP="00280A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Көркем әдебиет қорын толықтыру және жұмыс жасау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кітаптардың түгелдігін тексеріп отыру Әдеби кітаптардың ұқыптылығын қадағалау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жыртылған кітаптарды желімдеп, түптеу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Көркем әдеби кітаптарды инвентарлық кітап бойынша түгендеу (переинвентаризация)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білім беру басқармасына сұраныс арқылы көркем әдебиеттер қорын толықтыру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 қорындағы кітаптарды электронды каталогқа енгізу («Қазына» онлайн кітапхана) 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Мектеп кітапханаларын компьютерлендіру, интернет желісіне қосу </w:t>
            </w:r>
            <w:r w:rsidRPr="001C6647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  <w:lang w:val="kk-KZ"/>
              </w:rPr>
              <w:t>(компьютерлер паркін, Wi-Fi, планшеттер</w:t>
            </w:r>
            <w:r w:rsidRPr="001C6647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kk-KZ"/>
              </w:rPr>
              <w:t>),</w:t>
            </w:r>
            <w:r w:rsidRPr="001C6647">
              <w:rPr>
                <w:rFonts w:ascii="Times New Roman" w:hAnsi="Times New Roman" w:cs="Times New Roman"/>
                <w:color w:val="FF0000"/>
                <w:sz w:val="28"/>
                <w:szCs w:val="28"/>
                <w:lang w:val="kk-KZ"/>
              </w:rPr>
              <w:t xml:space="preserve"> цифрландыру және автоматтандыру</w:t>
            </w:r>
          </w:p>
        </w:tc>
      </w:tr>
      <w:tr w:rsidR="000A5043" w:rsidRPr="001C6647" w:rsidTr="00280A19">
        <w:tc>
          <w:tcPr>
            <w:tcW w:w="675" w:type="dxa"/>
          </w:tcPr>
          <w:p w:rsidR="000A5043" w:rsidRPr="001C6647" w:rsidRDefault="000A5043" w:rsidP="00280A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6804" w:type="dxa"/>
          </w:tcPr>
          <w:p w:rsidR="000A5043" w:rsidRPr="001C6647" w:rsidRDefault="000A5043" w:rsidP="00280A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Кітапханада кітап көрмелерін, түрлі іс-шаралар ұйымдастыру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түрлі кітаптар көрмесін ұйымдастырып,оқырманға ұсыну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іс-шаралар өткізуге атсалысу</w:t>
            </w:r>
          </w:p>
          <w:p w:rsidR="000A5043" w:rsidRPr="001C6647" w:rsidRDefault="000A5043" w:rsidP="00280A19">
            <w:pPr>
              <w:pStyle w:val="a4"/>
              <w:ind w:left="14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7938" w:type="dxa"/>
          </w:tcPr>
          <w:p w:rsidR="000A5043" w:rsidRPr="001C6647" w:rsidRDefault="000A5043" w:rsidP="00280A1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Кітапханада  кітап көрмелерін, түрлі іс-шаралар ұйымдастыру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 бойынша түрлі кітаптар көрмесін ұйымдастырып,оқырманға ұсыну</w:t>
            </w:r>
          </w:p>
          <w:p w:rsidR="000A5043" w:rsidRPr="001C6647" w:rsidRDefault="000A5043" w:rsidP="00280A1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мектепішілік іс-шаралар өткізуге атсалысу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кітап көрмесімен оқырмандарды таныстырып отыру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 көрмесіне библиографиялық шолу жасау</w:t>
            </w:r>
          </w:p>
          <w:p w:rsidR="000A5043" w:rsidRPr="001C6647" w:rsidRDefault="000A5043" w:rsidP="000A504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Тақырыптық іс-шаралар өткізу</w:t>
            </w:r>
          </w:p>
          <w:p w:rsidR="000A5043" w:rsidRPr="001C6647" w:rsidRDefault="000A5043" w:rsidP="000A5043">
            <w:pPr>
              <w:pStyle w:val="a4"/>
              <w:ind w:left="108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(кездесулер, байқаулар,семинарлар, эсселер жаздыру)</w:t>
            </w:r>
          </w:p>
        </w:tc>
      </w:tr>
    </w:tbl>
    <w:p w:rsidR="000A5043" w:rsidRPr="001C6647" w:rsidRDefault="000A5043" w:rsidP="0082286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4C7889" w:rsidRDefault="004C7889" w:rsidP="0082286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en-US"/>
        </w:rPr>
      </w:pPr>
    </w:p>
    <w:p w:rsidR="00822864" w:rsidRPr="001C6647" w:rsidRDefault="00822864" w:rsidP="00822864">
      <w:pPr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Кітапханада   жүргізілетін жұмыс түрлері</w:t>
      </w:r>
    </w:p>
    <w:p w:rsidR="00822864" w:rsidRPr="001C6647" w:rsidRDefault="00822864" w:rsidP="00822864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0A5043" w:rsidRPr="001C6647" w:rsidRDefault="000A5043" w:rsidP="00822864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822864" w:rsidRPr="004C7889" w:rsidRDefault="00500EBB" w:rsidP="00822864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4C7889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4" o:spid="_x0000_s1026" type="#_x0000_t176" style="position:absolute;left:0;text-align:left;margin-left:468.35pt;margin-top:16.7pt;width:155.65pt;height:50.1pt;z-index:251660288;visibility:visible;mso-width-relative:margin;mso-height-relative:margin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Дөңгелек үстел</w:t>
                  </w:r>
                </w:p>
                <w:p w:rsidR="00822864" w:rsidRPr="004C7889" w:rsidRDefault="00822864" w:rsidP="00822864">
                  <w:pPr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4C7889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 id="Блок-схема: альтернативный процесс 3" o:spid="_x0000_s1027" type="#_x0000_t176" style="position:absolute;left:0;text-align:left;margin-left:72.15pt;margin-top:16.65pt;width:160.5pt;height:54.75pt;z-index:251661312;visibility:visible;mso-height-relative:margin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 xml:space="preserve">Оқырмандар </w:t>
                  </w: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конференциясы</w:t>
                  </w:r>
                </w:p>
                <w:p w:rsidR="00822864" w:rsidRPr="004C7889" w:rsidRDefault="00822864" w:rsidP="00822864">
                  <w:pPr>
                    <w:rPr>
                      <w:i/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822864" w:rsidRPr="004C7889" w:rsidRDefault="00500EBB" w:rsidP="00822864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4C7889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Стрелка влево 67" o:spid="_x0000_s1028" type="#_x0000_t66" style="position:absolute;left:0;text-align:left;margin-left:421.95pt;margin-top:20.75pt;width:44.25pt;height:15pt;rotation:-3233897fd;z-index:251662336;visibility:visible;v-text-anchor:middle" adj="3661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  <w:r w:rsidRPr="004C7889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Стрелка вниз 57" o:spid="_x0000_s1029" type="#_x0000_t67" style="position:absolute;left:0;text-align:left;margin-left:260pt;margin-top:3.4pt;width:18.7pt;height:50.25pt;rotation:-3728258fd;z-index:251663360;visibility:visible;v-text-anchor:middle" adj="17581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</w:p>
    <w:p w:rsidR="00822864" w:rsidRPr="004C7889" w:rsidRDefault="00822864" w:rsidP="00822864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822864" w:rsidRPr="004C7889" w:rsidRDefault="004C7889" w:rsidP="00822864">
      <w:pPr>
        <w:rPr>
          <w:rFonts w:ascii="Times New Roman" w:hAnsi="Times New Roman" w:cs="Times New Roman"/>
          <w:b/>
          <w:color w:val="0F243E" w:themeColor="text2" w:themeShade="80"/>
          <w:sz w:val="28"/>
          <w:szCs w:val="28"/>
          <w:lang w:val="kk-KZ"/>
        </w:rPr>
      </w:pPr>
      <w:r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oval id="Овал 24" o:spid="_x0000_s1032" style="position:absolute;margin-left:247.7pt;margin-top:1.45pt;width:216.75pt;height:114pt;z-index:251666432;visibility:visible;mso-width-relative:margin;mso-height-relative:margin;v-text-anchor:middle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color w:val="0F243E" w:themeColor="text2" w:themeShade="80"/>
                      <w:sz w:val="28"/>
                      <w:lang w:val="kk-KZ"/>
                    </w:rPr>
                  </w:pPr>
                </w:p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F243E" w:themeColor="text2" w:themeShade="80"/>
                      <w:sz w:val="40"/>
                      <w:szCs w:val="32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F243E" w:themeColor="text2" w:themeShade="80"/>
                      <w:sz w:val="40"/>
                      <w:szCs w:val="32"/>
                      <w:lang w:val="kk-KZ"/>
                    </w:rPr>
                    <w:t xml:space="preserve">Жұмыс </w:t>
                  </w: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F243E" w:themeColor="text2" w:themeShade="80"/>
                      <w:sz w:val="40"/>
                      <w:szCs w:val="32"/>
                      <w:lang w:val="kk-KZ"/>
                    </w:rPr>
                    <w:t>түрлері</w:t>
                  </w:r>
                </w:p>
                <w:p w:rsidR="00822864" w:rsidRPr="004C7889" w:rsidRDefault="00822864" w:rsidP="00822864">
                  <w:pPr>
                    <w:rPr>
                      <w:color w:val="0F243E" w:themeColor="text2" w:themeShade="80"/>
                      <w:sz w:val="28"/>
                    </w:rPr>
                  </w:pPr>
                </w:p>
              </w:txbxContent>
            </v:textbox>
          </v:oval>
        </w:pict>
      </w:r>
      <w:r w:rsidR="00500EBB"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shape id="Блок-схема: альтернативный процесс 2" o:spid="_x0000_s1030" type="#_x0000_t176" style="position:absolute;margin-left:21.1pt;margin-top:20.3pt;width:168pt;height:59.25pt;z-index:251664384;visibility:visible;mso-height-relative:margin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 xml:space="preserve">Кітаптар </w:t>
                  </w: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көрмесі</w:t>
                  </w:r>
                </w:p>
              </w:txbxContent>
            </v:textbox>
          </v:shape>
        </w:pict>
      </w:r>
      <w:r w:rsidR="00500EBB"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shape id="Блок-схема: альтернативный процесс 26" o:spid="_x0000_s1031" type="#_x0000_t176" style="position:absolute;margin-left:516.45pt;margin-top:10.35pt;width:189pt;height:61.5pt;z-index:251665408;visibility:visible;mso-width-relative:margin;mso-height-relative:margin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path arrowok="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 xml:space="preserve">Мерекелік </w:t>
                  </w: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іс-шаралар,</w:t>
                  </w:r>
                </w:p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әдеби кештер</w:t>
                  </w:r>
                </w:p>
              </w:txbxContent>
            </v:textbox>
          </v:shape>
        </w:pict>
      </w:r>
    </w:p>
    <w:p w:rsidR="00822864" w:rsidRPr="004C7889" w:rsidRDefault="00500EBB" w:rsidP="00822864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4C7889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 id="Стрелка влево 68" o:spid="_x0000_s1033" type="#_x0000_t66" style="position:absolute;margin-left:469.7pt;margin-top:18.1pt;width:37.5pt;height:14.25pt;rotation:-1474619fd;z-index:251667456;visibility:visible;v-text-anchor:middle" adj="4104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  <w:r w:rsidRPr="004C7889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4" o:spid="_x0000_s1034" type="#_x0000_t13" style="position:absolute;margin-left:197.85pt;margin-top:11.45pt;width:45.2pt;height:17.3pt;z-index:251668480;visibility:visible;v-text-anchor:middle" adj="17466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</w:p>
    <w:p w:rsidR="00822864" w:rsidRPr="004C7889" w:rsidRDefault="00822864" w:rsidP="00822864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822864" w:rsidRPr="004C7889" w:rsidRDefault="00822864" w:rsidP="00822864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</w:p>
    <w:p w:rsidR="00822864" w:rsidRPr="001C6647" w:rsidRDefault="004C7889" w:rsidP="008228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shape id="AutoShape 60" o:spid="_x0000_s1040" type="#_x0000_t66" style="position:absolute;margin-left:342.35pt;margin-top:34.55pt;width:40.2pt;height:12pt;rotation:90;z-index:251674624;visibility:visible;v-text-anchor:middle" adj="3224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  <w:r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shape id="Блок-схема: альтернативный процесс 30" o:spid="_x0000_s1036" type="#_x0000_t176" style="position:absolute;margin-left:45.55pt;margin-top:20.45pt;width:172.5pt;height:55.6pt;z-index:251670528;visibility:visible;mso-height-relative:margin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path arrowok="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 xml:space="preserve">Библиографиялық </w:t>
                  </w: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шолу</w:t>
                  </w:r>
                </w:p>
              </w:txbxContent>
            </v:textbox>
          </v:shape>
        </w:pict>
      </w:r>
      <w:r w:rsidR="00500EBB"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shape id="Стрелка вправо 65" o:spid="_x0000_s1035" type="#_x0000_t13" style="position:absolute;margin-left:232.85pt;margin-top:20.45pt;width:46.8pt;height:14.25pt;rotation:-2317019fd;z-index:251669504;visibility:visible;v-text-anchor:middle" adj="18312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  <w:r w:rsidR="00500EBB" w:rsidRPr="004C7889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</w:rPr>
        <w:pict>
          <v:shape id="Стрелка влево 69" o:spid="_x0000_s1037" type="#_x0000_t66" style="position:absolute;margin-left:450.75pt;margin-top:15.15pt;width:40.2pt;height:12pt;rotation:1510834fd;z-index:251671552;visibility:visible;v-text-anchor:middle" adj="3224" fillcolor="#c2d69b [1942]" strokecolor="#9bbb59 [3206]" strokeweight="1pt">
            <v:fill color2="#9bbb59 [3206]" focus="50%" type="gradient"/>
            <v:shadow on="t" type="perspective" color="#4e6128 [1606]" offset="1pt" offset2="-3pt"/>
            <v:path arrowok="t"/>
          </v:shape>
        </w:pict>
      </w:r>
      <w:r w:rsidR="00500EBB"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shape id="_x0000_s1038" type="#_x0000_t176" style="position:absolute;margin-left:495.8pt;margin-top:2.65pt;width:189pt;height:62.25pt;z-index:251672576;visibility:visible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 xml:space="preserve">Оқырман </w:t>
                  </w: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бенефисі</w:t>
                  </w:r>
                </w:p>
              </w:txbxContent>
            </v:textbox>
          </v:shape>
        </w:pict>
      </w:r>
    </w:p>
    <w:p w:rsidR="00822864" w:rsidRPr="001C6647" w:rsidRDefault="00822864" w:rsidP="008228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2864" w:rsidRPr="001C6647" w:rsidRDefault="004C7889" w:rsidP="0082286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C7889">
        <w:rPr>
          <w:rFonts w:ascii="Times New Roman" w:hAnsi="Times New Roman" w:cs="Times New Roman"/>
          <w:b/>
          <w:noProof/>
          <w:color w:val="0F243E" w:themeColor="text2" w:themeShade="80"/>
          <w:sz w:val="28"/>
          <w:szCs w:val="28"/>
        </w:rPr>
        <w:pict>
          <v:shape id="Блок-схема: альтернативный процесс 1" o:spid="_x0000_s1039" type="#_x0000_t176" style="position:absolute;margin-left:267.95pt;margin-top:19.85pt;width:189pt;height:62.25pt;z-index:251673600;visibility:visible;v-text-anchor:middle" fillcolor="#c2d69b [1942]" strokecolor="#c2d69b [1942]" strokeweight="1pt">
            <v:fill color2="#eaf1dd [662]" angle="-45" focus="-50%" type="gradient"/>
            <v:shadow on="t" type="perspective" color="#4e6128 [1606]" opacity=".5" offset="1pt" offset2="-3pt"/>
            <v:textbox>
              <w:txbxContent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 xml:space="preserve">НЗМ </w:t>
                  </w: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 xml:space="preserve">мектептерінің </w:t>
                  </w:r>
                </w:p>
                <w:p w:rsidR="00822864" w:rsidRPr="004C7889" w:rsidRDefault="00822864" w:rsidP="00822864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</w:pPr>
                  <w:r w:rsidRPr="004C7889">
                    <w:rPr>
                      <w:rFonts w:ascii="Times New Roman" w:hAnsi="Times New Roman" w:cs="Times New Roman"/>
                      <w:b/>
                      <w:i/>
                      <w:color w:val="002060"/>
                      <w:sz w:val="28"/>
                      <w:szCs w:val="28"/>
                      <w:lang w:val="kk-KZ"/>
                    </w:rPr>
                    <w:t>іс-тәжірибесін енгізу</w:t>
                  </w:r>
                </w:p>
              </w:txbxContent>
            </v:textbox>
          </v:shape>
        </w:pict>
      </w:r>
    </w:p>
    <w:p w:rsidR="00822864" w:rsidRPr="001C6647" w:rsidRDefault="00822864" w:rsidP="0082286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822864" w:rsidRDefault="00822864" w:rsidP="00822864">
      <w:pPr>
        <w:tabs>
          <w:tab w:val="left" w:pos="12690"/>
        </w:tabs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4C7889" w:rsidRPr="004C7889" w:rsidRDefault="004C7889" w:rsidP="00822864">
      <w:pPr>
        <w:tabs>
          <w:tab w:val="left" w:pos="12690"/>
        </w:tabs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</w:p>
    <w:p w:rsidR="002B2201" w:rsidRPr="001C6647" w:rsidRDefault="00822864" w:rsidP="00C17F03">
      <w:pPr>
        <w:tabs>
          <w:tab w:val="left" w:pos="9015"/>
          <w:tab w:val="left" w:pos="12690"/>
        </w:tabs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color w:val="002060"/>
          <w:sz w:val="28"/>
          <w:szCs w:val="28"/>
          <w:lang w:val="kk-KZ"/>
        </w:rPr>
        <w:tab/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6521"/>
        <w:gridCol w:w="2693"/>
        <w:gridCol w:w="5103"/>
      </w:tblGrid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р/с </w:t>
            </w:r>
          </w:p>
        </w:tc>
        <w:tc>
          <w:tcPr>
            <w:tcW w:w="6521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Атқарылатын  жұмыс  мазмұны </w:t>
            </w:r>
          </w:p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Орындалу  мерзімі</w:t>
            </w:r>
          </w:p>
        </w:tc>
        <w:tc>
          <w:tcPr>
            <w:tcW w:w="5103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Жауаптылар  </w:t>
            </w:r>
          </w:p>
        </w:tc>
      </w:tr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</w:p>
        </w:tc>
        <w:tc>
          <w:tcPr>
            <w:tcW w:w="6521" w:type="dxa"/>
          </w:tcPr>
          <w:p w:rsidR="002428E2" w:rsidRPr="001C6647" w:rsidRDefault="002428E2" w:rsidP="00F62C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8E2" w:rsidRPr="001C6647" w:rsidRDefault="002428E2" w:rsidP="00F62C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Кітапханаға   саяхат  </w:t>
            </w:r>
          </w:p>
          <w:p w:rsidR="002428E2" w:rsidRPr="001C6647" w:rsidRDefault="002428E2" w:rsidP="00F62C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Оқылатын    кітаптармен    таныстыру  </w:t>
            </w:r>
          </w:p>
        </w:tc>
        <w:tc>
          <w:tcPr>
            <w:tcW w:w="2693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5103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Кітапханашылар  </w:t>
            </w:r>
          </w:p>
        </w:tc>
      </w:tr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</w:p>
        </w:tc>
        <w:tc>
          <w:tcPr>
            <w:tcW w:w="6521" w:type="dxa"/>
          </w:tcPr>
          <w:p w:rsidR="002428E2" w:rsidRPr="001C6647" w:rsidRDefault="002428E2" w:rsidP="007658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C304C" w:rsidRPr="001C6647" w:rsidRDefault="002428E2" w:rsidP="007658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Ы.Алтынсариннің 180 жылдығына                             </w:t>
            </w:r>
          </w:p>
          <w:p w:rsidR="002428E2" w:rsidRPr="001C6647" w:rsidRDefault="002428E2" w:rsidP="007658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«Ұлт  ұстазы  - Ыбырай  »  атты   кітап көрмесін  ұйымдастыру  </w:t>
            </w:r>
          </w:p>
          <w:p w:rsidR="002428E2" w:rsidRPr="001C6647" w:rsidRDefault="002428E2" w:rsidP="007658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Тұрақты  </w:t>
            </w:r>
          </w:p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Кітапханашылар  </w:t>
            </w:r>
          </w:p>
        </w:tc>
      </w:tr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</w:p>
        </w:tc>
        <w:tc>
          <w:tcPr>
            <w:tcW w:w="6521" w:type="dxa"/>
          </w:tcPr>
          <w:p w:rsidR="002428E2" w:rsidRPr="001C6647" w:rsidRDefault="002428E2" w:rsidP="00F62C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Ақселеу Сейдімбектің   80 жылдығына  «Аққыз»  повесі   бойынша 10«а» сыныбымен  оқырмандар  конференциясын  өткізу  </w:t>
            </w:r>
          </w:p>
        </w:tc>
        <w:tc>
          <w:tcPr>
            <w:tcW w:w="2693" w:type="dxa"/>
          </w:tcPr>
          <w:p w:rsidR="002428E2" w:rsidRPr="001C6647" w:rsidRDefault="004C304C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  <w:r w:rsidR="002428E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2428E2" w:rsidRPr="001C6647" w:rsidRDefault="002428E2" w:rsidP="004C30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Қазақ тілі  мен  әдебиеті  пәнінің мұғалімі  Ниязбаева Г.</w:t>
            </w:r>
            <w:r w:rsidR="004C304C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 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Аманова Г., Байсалова А.  </w:t>
            </w:r>
          </w:p>
          <w:p w:rsidR="002428E2" w:rsidRPr="001C6647" w:rsidRDefault="002428E2" w:rsidP="0099666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</w:tc>
      </w:tr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</w:p>
        </w:tc>
        <w:tc>
          <w:tcPr>
            <w:tcW w:w="6521" w:type="dxa"/>
          </w:tcPr>
          <w:p w:rsidR="002428E2" w:rsidRPr="001C6647" w:rsidRDefault="002428E2" w:rsidP="00F62C9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көшбасшылық  қасиеттерін дамыту,өздерінен  ауысқан  ойыншықтары мен  кітаптарын  достарына  сыйға   тарту «Жомарттық  мекені »</w:t>
            </w:r>
          </w:p>
        </w:tc>
        <w:tc>
          <w:tcPr>
            <w:tcW w:w="2693" w:type="dxa"/>
          </w:tcPr>
          <w:p w:rsidR="002428E2" w:rsidRPr="001C6647" w:rsidRDefault="004C304C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 </w:t>
            </w:r>
          </w:p>
        </w:tc>
        <w:tc>
          <w:tcPr>
            <w:tcW w:w="5103" w:type="dxa"/>
          </w:tcPr>
          <w:p w:rsidR="002428E2" w:rsidRPr="001C6647" w:rsidRDefault="002428E2" w:rsidP="002428E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Б.Алисин, </w:t>
            </w:r>
            <w:r w:rsidR="004C304C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 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Байсалова А.    </w:t>
            </w:r>
          </w:p>
        </w:tc>
      </w:tr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</w:p>
        </w:tc>
        <w:tc>
          <w:tcPr>
            <w:tcW w:w="6521" w:type="dxa"/>
          </w:tcPr>
          <w:p w:rsidR="002428E2" w:rsidRPr="001C6647" w:rsidRDefault="002428E2" w:rsidP="008956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Бір  ел  -  бір кітап»  - 2021  акциясы   аясында </w:t>
            </w:r>
          </w:p>
          <w:p w:rsidR="002428E2" w:rsidRPr="001C6647" w:rsidRDefault="002428E2" w:rsidP="008956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Ы.Алтынсарин  «Өнер – білім бар  жұрттар» </w:t>
            </w:r>
            <w:r w:rsidR="00C26A24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сыныптартар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="00C26A24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 жазушы  бенефисі </w:t>
            </w:r>
            <w:r w:rsidR="00C26A24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(Ы.Алтынсарин  әңгімелерін  оқу  )</w:t>
            </w:r>
          </w:p>
          <w:p w:rsidR="002428E2" w:rsidRPr="001C6647" w:rsidRDefault="002428E2" w:rsidP="0089566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2428E2" w:rsidRPr="001C6647" w:rsidRDefault="002428E2" w:rsidP="00FC72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5103" w:type="dxa"/>
          </w:tcPr>
          <w:p w:rsidR="00C26A24" w:rsidRPr="001C6647" w:rsidRDefault="002428E2" w:rsidP="00C26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</w:t>
            </w:r>
            <w:r w:rsidR="00C26A24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анова Г., Байсалова А. </w:t>
            </w:r>
          </w:p>
          <w:p w:rsidR="002428E2" w:rsidRPr="001C6647" w:rsidRDefault="00C26A24" w:rsidP="00C26A2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 </w:t>
            </w:r>
            <w:r w:rsidR="002428E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сынып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оқушылары</w:t>
            </w:r>
          </w:p>
        </w:tc>
      </w:tr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</w:p>
        </w:tc>
        <w:tc>
          <w:tcPr>
            <w:tcW w:w="6521" w:type="dxa"/>
          </w:tcPr>
          <w:p w:rsidR="002428E2" w:rsidRPr="001C6647" w:rsidRDefault="002428E2" w:rsidP="007A259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4-сыныптар  арасында   сахналық қойылым байқауы</w:t>
            </w:r>
          </w:p>
          <w:p w:rsidR="002428E2" w:rsidRPr="001C6647" w:rsidRDefault="002428E2" w:rsidP="007A25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«Сүйікті  ертегі  беттерінен » </w:t>
            </w:r>
          </w:p>
          <w:p w:rsidR="002428E2" w:rsidRPr="001C6647" w:rsidRDefault="002428E2" w:rsidP="007A259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2428E2" w:rsidRPr="001C6647" w:rsidRDefault="004C304C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5103" w:type="dxa"/>
          </w:tcPr>
          <w:p w:rsidR="002428E2" w:rsidRPr="001C6647" w:rsidRDefault="002428E2" w:rsidP="004C30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Алисин Б.,  Аманова Г.,  Байсалова А.    </w:t>
            </w:r>
          </w:p>
        </w:tc>
      </w:tr>
      <w:tr w:rsidR="002428E2" w:rsidRPr="001C6647" w:rsidTr="004C7889">
        <w:tc>
          <w:tcPr>
            <w:tcW w:w="675" w:type="dxa"/>
          </w:tcPr>
          <w:p w:rsidR="002428E2" w:rsidRPr="001C6647" w:rsidRDefault="002428E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6521" w:type="dxa"/>
          </w:tcPr>
          <w:p w:rsidR="002428E2" w:rsidRPr="001C6647" w:rsidRDefault="002428E2" w:rsidP="00DD3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А.Байтұрсыновтың  «Жиған-терген», «Тілек-батам», «Досыма  хат»  шығармалары бойынша  7 сынып  оқушыларымен   оқырмандар  конференциясы  </w:t>
            </w:r>
          </w:p>
          <w:p w:rsidR="001F5D25" w:rsidRPr="001C6647" w:rsidRDefault="001F5D25" w:rsidP="00DD3F1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2428E2" w:rsidRPr="001C6647" w:rsidRDefault="004C304C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 </w:t>
            </w:r>
            <w:r w:rsidR="002428E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103" w:type="dxa"/>
          </w:tcPr>
          <w:p w:rsidR="002428E2" w:rsidRPr="001C6647" w:rsidRDefault="004C304C" w:rsidP="004C30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Алисин Б., Аманова .,</w:t>
            </w:r>
            <w:r w:rsidR="002428E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Байсалова А. </w:t>
            </w:r>
          </w:p>
        </w:tc>
      </w:tr>
      <w:tr w:rsidR="004C304C" w:rsidRPr="001C6647" w:rsidTr="004C7889">
        <w:tc>
          <w:tcPr>
            <w:tcW w:w="675" w:type="dxa"/>
          </w:tcPr>
          <w:p w:rsidR="004C304C" w:rsidRPr="001C6647" w:rsidRDefault="00AB350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6521" w:type="dxa"/>
          </w:tcPr>
          <w:p w:rsidR="004C304C" w:rsidRPr="001C6647" w:rsidRDefault="004C304C" w:rsidP="00F077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«Жыр алыбы - Жамбыл»    кітап көрмесі</w:t>
            </w:r>
            <w:r w:rsidR="00AB350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 таныстыру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4C304C" w:rsidRPr="001C6647" w:rsidRDefault="004C304C" w:rsidP="00F077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(Жамбыл Жабаевтың туғанына 175 жыл)</w:t>
            </w:r>
          </w:p>
          <w:p w:rsidR="004C304C" w:rsidRPr="001C6647" w:rsidRDefault="004C304C" w:rsidP="00F07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C304C" w:rsidRPr="001C6647" w:rsidRDefault="004C304C" w:rsidP="00F07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 </w:t>
            </w:r>
          </w:p>
        </w:tc>
        <w:tc>
          <w:tcPr>
            <w:tcW w:w="5103" w:type="dxa"/>
          </w:tcPr>
          <w:p w:rsidR="004C304C" w:rsidRPr="001C6647" w:rsidRDefault="004C304C" w:rsidP="00F077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Аманова Г.  Байсалова А</w:t>
            </w:r>
          </w:p>
        </w:tc>
      </w:tr>
      <w:tr w:rsidR="00C35235" w:rsidRPr="001C6647" w:rsidTr="004C7889">
        <w:tc>
          <w:tcPr>
            <w:tcW w:w="675" w:type="dxa"/>
          </w:tcPr>
          <w:p w:rsidR="00C35235" w:rsidRPr="001C6647" w:rsidRDefault="00C35235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521" w:type="dxa"/>
          </w:tcPr>
          <w:p w:rsidR="00230FA8" w:rsidRPr="001C6647" w:rsidRDefault="00D54339" w:rsidP="00F077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230FA8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Рухани-адамгершілік  тәрбие. 8 сынып  оқушылары  арасында  Мұқағали Мақатаевтің  шығармаларына   оқырмандар  конференциясын   өткізу  </w:t>
            </w:r>
          </w:p>
          <w:p w:rsidR="00230FA8" w:rsidRPr="001C6647" w:rsidRDefault="00230FA8" w:rsidP="00230FA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«Аққулар  ұйқтағанда»</w:t>
            </w:r>
          </w:p>
          <w:p w:rsidR="00230FA8" w:rsidRPr="001C6647" w:rsidRDefault="00230FA8" w:rsidP="00230FA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«Өмірдастан»</w:t>
            </w:r>
          </w:p>
          <w:p w:rsidR="00C35235" w:rsidRPr="001C6647" w:rsidRDefault="00230FA8" w:rsidP="00230FA8">
            <w:pPr>
              <w:pStyle w:val="a4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«Махамбеттер, Абайлар-ай»  </w:t>
            </w:r>
            <w:r w:rsidR="00D54339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</w:tc>
        <w:tc>
          <w:tcPr>
            <w:tcW w:w="2693" w:type="dxa"/>
          </w:tcPr>
          <w:p w:rsidR="00C35235" w:rsidRPr="001C6647" w:rsidRDefault="00230FA8" w:rsidP="00F077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 </w:t>
            </w:r>
          </w:p>
        </w:tc>
        <w:tc>
          <w:tcPr>
            <w:tcW w:w="5103" w:type="dxa"/>
          </w:tcPr>
          <w:p w:rsidR="00C35235" w:rsidRPr="001C6647" w:rsidRDefault="00230FA8" w:rsidP="00F077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Жайлыбаева  Г.</w:t>
            </w:r>
          </w:p>
          <w:p w:rsidR="00230FA8" w:rsidRPr="001C6647" w:rsidRDefault="00230FA8" w:rsidP="00F077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Г., Байсалова А.  </w:t>
            </w:r>
          </w:p>
        </w:tc>
      </w:tr>
      <w:tr w:rsidR="004C304C" w:rsidRPr="001C6647" w:rsidTr="004C7889">
        <w:tc>
          <w:tcPr>
            <w:tcW w:w="675" w:type="dxa"/>
          </w:tcPr>
          <w:p w:rsidR="004C304C" w:rsidRPr="001C6647" w:rsidRDefault="00AB350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  <w:r w:rsidR="004C304C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521" w:type="dxa"/>
          </w:tcPr>
          <w:p w:rsidR="004C304C" w:rsidRPr="001C6647" w:rsidRDefault="004C304C" w:rsidP="00832E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  мұғалімдерімен  «Кітап  оқы  - ой – өрісіңді   дамыт  ! » атты   дөңгелек  үстел  </w:t>
            </w:r>
          </w:p>
          <w:p w:rsidR="004C304C" w:rsidRPr="001C6647" w:rsidRDefault="004C304C" w:rsidP="00832E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C304C" w:rsidRPr="001C6647" w:rsidRDefault="004C304C" w:rsidP="00832E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Желтоқсан </w:t>
            </w:r>
          </w:p>
        </w:tc>
        <w:tc>
          <w:tcPr>
            <w:tcW w:w="5103" w:type="dxa"/>
          </w:tcPr>
          <w:p w:rsidR="004C304C" w:rsidRPr="001C6647" w:rsidRDefault="004C304C" w:rsidP="004C3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Г., Байсалова А.,  мұғалімдер  </w:t>
            </w:r>
          </w:p>
        </w:tc>
      </w:tr>
      <w:tr w:rsidR="004C304C" w:rsidRPr="001C6647" w:rsidTr="004C7889">
        <w:tc>
          <w:tcPr>
            <w:tcW w:w="675" w:type="dxa"/>
          </w:tcPr>
          <w:p w:rsidR="004C304C" w:rsidRPr="001C6647" w:rsidRDefault="00AB350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4C304C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521" w:type="dxa"/>
          </w:tcPr>
          <w:p w:rsidR="004C304C" w:rsidRPr="001C6647" w:rsidRDefault="004C304C" w:rsidP="00832E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«Ахмет   Байтұрсынұлы  - кемеңгер  қоғам  қайраткері»  150 жылдығына  кітап көрмесі  </w:t>
            </w:r>
          </w:p>
          <w:p w:rsidR="004C304C" w:rsidRPr="001C6647" w:rsidRDefault="004C304C" w:rsidP="00832E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C304C" w:rsidRPr="001C6647" w:rsidRDefault="004C304C" w:rsidP="00832E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 </w:t>
            </w:r>
          </w:p>
        </w:tc>
        <w:tc>
          <w:tcPr>
            <w:tcW w:w="5103" w:type="dxa"/>
          </w:tcPr>
          <w:p w:rsidR="004C304C" w:rsidRPr="001C6647" w:rsidRDefault="004C304C" w:rsidP="00B22D9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Аманова Г. Байсалова А</w:t>
            </w:r>
          </w:p>
        </w:tc>
      </w:tr>
      <w:tr w:rsidR="004C304C" w:rsidRPr="001C6647" w:rsidTr="004C7889">
        <w:tc>
          <w:tcPr>
            <w:tcW w:w="675" w:type="dxa"/>
          </w:tcPr>
          <w:p w:rsidR="004C304C" w:rsidRPr="001C6647" w:rsidRDefault="004C304C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</w:p>
        </w:tc>
        <w:tc>
          <w:tcPr>
            <w:tcW w:w="6521" w:type="dxa"/>
          </w:tcPr>
          <w:p w:rsidR="004C304C" w:rsidRPr="001C6647" w:rsidRDefault="004C304C" w:rsidP="00A600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«Мұзбалақ  ақын – Мұқағали» атты  танымдық  сағатын  жас  ұландармен  өткізу  </w:t>
            </w:r>
          </w:p>
          <w:p w:rsidR="004C304C" w:rsidRPr="001C6647" w:rsidRDefault="004C304C" w:rsidP="00832E8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C304C" w:rsidRPr="001C6647" w:rsidRDefault="004C304C" w:rsidP="00A60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09.02.2021</w:t>
            </w:r>
          </w:p>
          <w:p w:rsidR="004C304C" w:rsidRPr="001C6647" w:rsidRDefault="004C304C" w:rsidP="00832E8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103" w:type="dxa"/>
          </w:tcPr>
          <w:p w:rsidR="004C304C" w:rsidRPr="001C6647" w:rsidRDefault="004C304C" w:rsidP="004C3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Алисин Б.,  Аманова Г.,  Байсалова А.                    </w:t>
            </w:r>
          </w:p>
        </w:tc>
      </w:tr>
      <w:tr w:rsidR="004C304C" w:rsidRPr="001C6647" w:rsidTr="004C7889">
        <w:tc>
          <w:tcPr>
            <w:tcW w:w="675" w:type="dxa"/>
          </w:tcPr>
          <w:p w:rsidR="004C304C" w:rsidRPr="001C6647" w:rsidRDefault="004C304C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</w:p>
        </w:tc>
        <w:tc>
          <w:tcPr>
            <w:tcW w:w="6521" w:type="dxa"/>
          </w:tcPr>
          <w:p w:rsidR="004C304C" w:rsidRPr="001C6647" w:rsidRDefault="004C304C" w:rsidP="00A600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«Теңіздей  тебіренген  талант»  З.Шүкіровтың  туғанына   95 жыл  толуына  орай   библиографиялық шолу   </w:t>
            </w:r>
          </w:p>
          <w:p w:rsidR="004C304C" w:rsidRPr="001C6647" w:rsidRDefault="004C304C" w:rsidP="00A600D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4C304C" w:rsidRPr="001C6647" w:rsidRDefault="004C304C" w:rsidP="00A600D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 </w:t>
            </w:r>
          </w:p>
        </w:tc>
        <w:tc>
          <w:tcPr>
            <w:tcW w:w="5103" w:type="dxa"/>
          </w:tcPr>
          <w:p w:rsidR="004C304C" w:rsidRPr="001C6647" w:rsidRDefault="004C304C" w:rsidP="004C3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Г., Байсалова А.  </w:t>
            </w:r>
          </w:p>
        </w:tc>
      </w:tr>
      <w:tr w:rsidR="00AB3502" w:rsidRPr="001C6647" w:rsidTr="004C7889">
        <w:tc>
          <w:tcPr>
            <w:tcW w:w="675" w:type="dxa"/>
          </w:tcPr>
          <w:p w:rsidR="00AB3502" w:rsidRPr="001C6647" w:rsidRDefault="00AB350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6526" w:rsidRPr="001C6647" w:rsidRDefault="00C46526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</w:p>
        </w:tc>
        <w:tc>
          <w:tcPr>
            <w:tcW w:w="6521" w:type="dxa"/>
          </w:tcPr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</w:p>
          <w:p w:rsidR="00AB3502" w:rsidRPr="001C6647" w:rsidRDefault="001F5D25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</w:t>
            </w:r>
            <w:r w:rsidR="00AB3502"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 – 7   сынып  арасындағы   кітап</w:t>
            </w:r>
            <w:r w:rsidR="00B25A60"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AB3502"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оқырмандар  челленджі</w:t>
            </w:r>
            <w:r w:rsidR="00AB350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:</w:t>
            </w: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О.Бөкейдің    әңгімелері</w:t>
            </w:r>
            <w:r w:rsidR="00597E5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  оқу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Б.Соқпақбаевтың  «Балалық  шаққа саяхат », </w:t>
            </w: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«Жекпе-жек» повестері</w:t>
            </w:r>
            <w:r w:rsidR="00597E5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  оқу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Ғ.Мүсіреповтің  аналар  тақырыбындағы  әңгімелер </w:t>
            </w:r>
          </w:p>
          <w:p w:rsidR="001F5D25" w:rsidRPr="001C6647" w:rsidRDefault="001F5D25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Ж.Жабаевтың  «Өтеген батыр», «Сұраншы батыр»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дастандарын  оқу ( үзіндісін  жатқа  айту  )</w:t>
            </w: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«Алпамыс ба</w:t>
            </w:r>
            <w:r w:rsidR="00597E5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тыр», «Қобыла</w:t>
            </w:r>
            <w:r w:rsidR="001F5D25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нды батыр» жырларын жатқа айту </w:t>
            </w: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B3502" w:rsidRPr="001C6647" w:rsidRDefault="00AB3502" w:rsidP="00B45F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3502" w:rsidRPr="001C6647" w:rsidRDefault="00AB3502" w:rsidP="00B45F50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Ақпан </w:t>
            </w:r>
          </w:p>
        </w:tc>
        <w:tc>
          <w:tcPr>
            <w:tcW w:w="5103" w:type="dxa"/>
          </w:tcPr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3502" w:rsidRPr="001C6647" w:rsidRDefault="00AB3502" w:rsidP="00B45F5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 Байсалова  А. </w:t>
            </w:r>
            <w:r w:rsidR="00C46526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,сынып  жетекшілері  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</w:t>
            </w:r>
          </w:p>
        </w:tc>
      </w:tr>
      <w:tr w:rsidR="00AB3502" w:rsidRPr="001C6647" w:rsidTr="004C7889">
        <w:tc>
          <w:tcPr>
            <w:tcW w:w="675" w:type="dxa"/>
          </w:tcPr>
          <w:p w:rsidR="00AB3502" w:rsidRPr="001C6647" w:rsidRDefault="00AB3502" w:rsidP="00A600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</w:t>
            </w:r>
            <w:r w:rsidR="00C46526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521" w:type="dxa"/>
          </w:tcPr>
          <w:p w:rsidR="00AB3502" w:rsidRPr="001C6647" w:rsidRDefault="00AB3502" w:rsidP="00DD3F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Тәуелсіздігінің   30 жылдығына   орай  «Тәуелсіздік – биік  сенің   айбының»</w:t>
            </w:r>
            <w:r w:rsidR="00C46526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атты  7-8 сыныптар үшін  челлендж </w:t>
            </w:r>
          </w:p>
          <w:p w:rsidR="00AB3502" w:rsidRPr="001C6647" w:rsidRDefault="00AB3502" w:rsidP="00DD3F1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AB3502" w:rsidRPr="001C6647" w:rsidRDefault="00AB350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B3502" w:rsidRPr="001C6647" w:rsidRDefault="00AB350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 </w:t>
            </w:r>
          </w:p>
        </w:tc>
        <w:tc>
          <w:tcPr>
            <w:tcW w:w="5103" w:type="dxa"/>
          </w:tcPr>
          <w:p w:rsidR="00AB3502" w:rsidRPr="001C6647" w:rsidRDefault="00AB3502" w:rsidP="004C3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7-8 сынып  оқушылары</w:t>
            </w:r>
          </w:p>
          <w:p w:rsidR="00AB3502" w:rsidRPr="001C6647" w:rsidRDefault="00AB3502" w:rsidP="004C3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Кітапханашылар, тәлімгер   </w:t>
            </w:r>
          </w:p>
          <w:p w:rsidR="00AB3502" w:rsidRPr="001C6647" w:rsidRDefault="00AB3502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46526" w:rsidRPr="001C6647" w:rsidTr="004C7889">
        <w:tc>
          <w:tcPr>
            <w:tcW w:w="675" w:type="dxa"/>
          </w:tcPr>
          <w:p w:rsidR="00C46526" w:rsidRPr="001C6647" w:rsidRDefault="00C46526" w:rsidP="00A600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6521" w:type="dxa"/>
          </w:tcPr>
          <w:p w:rsidR="00C46526" w:rsidRPr="001C6647" w:rsidRDefault="00C46526" w:rsidP="00995B5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8-9-10  </w:t>
            </w:r>
            <w:r w:rsidR="00597E52"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сыныптар   үшін   буктрейлер </w:t>
            </w: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байқау</w:t>
            </w:r>
            <w:r w:rsidR="00597E52"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ы</w:t>
            </w: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:</w:t>
            </w:r>
          </w:p>
          <w:p w:rsidR="008A4E14" w:rsidRPr="001C6647" w:rsidRDefault="008A4E14" w:rsidP="00995B5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C46526" w:rsidRPr="001C6647" w:rsidRDefault="00C46526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С.Мұқанов   «Ботакөз» романы</w:t>
            </w:r>
            <w:r w:rsidR="00597E5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 оқу</w:t>
            </w:r>
          </w:p>
          <w:p w:rsidR="00C46526" w:rsidRPr="001C6647" w:rsidRDefault="00C46526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Әуезов   әңгімелері</w:t>
            </w:r>
            <w:r w:rsidR="00597E5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    оқу  </w:t>
            </w:r>
          </w:p>
          <w:p w:rsidR="00C46526" w:rsidRPr="001C6647" w:rsidRDefault="00C46526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С.Бегалин   «Шоқан   асулары»  повесі</w:t>
            </w:r>
            <w:r w:rsidR="00597E5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 оқу</w:t>
            </w: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</w:p>
          <w:p w:rsidR="00C46526" w:rsidRPr="001C6647" w:rsidRDefault="00C46526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С.Мұратбековтің  «Жабайы  алма», «Жусан иісі»   повестері,  А.Чехов, Л.Толстой   әңгімелері</w:t>
            </w:r>
            <w:r w:rsidR="00597E52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 оқу  </w:t>
            </w:r>
          </w:p>
          <w:p w:rsidR="00C46526" w:rsidRPr="001C6647" w:rsidRDefault="00C46526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6526" w:rsidRPr="001C6647" w:rsidRDefault="00C46526" w:rsidP="00995B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6526" w:rsidRPr="001C6647" w:rsidRDefault="002526FA" w:rsidP="00995B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 </w:t>
            </w:r>
          </w:p>
        </w:tc>
        <w:tc>
          <w:tcPr>
            <w:tcW w:w="5103" w:type="dxa"/>
          </w:tcPr>
          <w:p w:rsidR="00C46526" w:rsidRPr="001C6647" w:rsidRDefault="00C46526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46526" w:rsidRPr="001C6647" w:rsidRDefault="00C46526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 Байсалова  А. , сынып  жетекшілері      </w:t>
            </w:r>
          </w:p>
        </w:tc>
      </w:tr>
      <w:tr w:rsidR="00035290" w:rsidRPr="001C6647" w:rsidTr="004C7889">
        <w:tc>
          <w:tcPr>
            <w:tcW w:w="675" w:type="dxa"/>
          </w:tcPr>
          <w:p w:rsidR="00035290" w:rsidRPr="001C6647" w:rsidRDefault="00035290" w:rsidP="00A600D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</w:t>
            </w:r>
          </w:p>
        </w:tc>
        <w:tc>
          <w:tcPr>
            <w:tcW w:w="6521" w:type="dxa"/>
          </w:tcPr>
          <w:p w:rsidR="00035290" w:rsidRPr="001C6647" w:rsidRDefault="00035290" w:rsidP="00995B5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Рухани-адамгершілік  тәрбие  </w:t>
            </w:r>
          </w:p>
          <w:p w:rsidR="00035290" w:rsidRPr="001C6647" w:rsidRDefault="00035290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10-11 сынып  оқушылары арасында   Абай Құнанбаевтің шығармаларынан   оқырмандар  конференциясын  өткізу  </w:t>
            </w:r>
          </w:p>
          <w:p w:rsidR="00035290" w:rsidRPr="001C6647" w:rsidRDefault="00035290" w:rsidP="00230FA8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«Масғұт»  поэмасы</w:t>
            </w:r>
          </w:p>
          <w:p w:rsidR="00035290" w:rsidRPr="001C6647" w:rsidRDefault="00230FA8" w:rsidP="00995B5B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«Ескендір» поэмасы</w:t>
            </w:r>
          </w:p>
        </w:tc>
        <w:tc>
          <w:tcPr>
            <w:tcW w:w="2693" w:type="dxa"/>
          </w:tcPr>
          <w:p w:rsidR="00230FA8" w:rsidRPr="001C6647" w:rsidRDefault="00230FA8" w:rsidP="00995B5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30FA8" w:rsidRPr="001C6647" w:rsidRDefault="00230FA8" w:rsidP="00230FA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5290" w:rsidRPr="001C6647" w:rsidRDefault="00230FA8" w:rsidP="00230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5103" w:type="dxa"/>
          </w:tcPr>
          <w:p w:rsidR="00035290" w:rsidRPr="001C6647" w:rsidRDefault="00230FA8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Г.Әлішбекова  </w:t>
            </w:r>
          </w:p>
          <w:p w:rsidR="00230FA8" w:rsidRPr="001C6647" w:rsidRDefault="00230FA8" w:rsidP="00995B5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Г., Байсалова А.  </w:t>
            </w:r>
          </w:p>
        </w:tc>
      </w:tr>
      <w:tr w:rsidR="00C46526" w:rsidRPr="001C6647" w:rsidTr="004C7889">
        <w:tc>
          <w:tcPr>
            <w:tcW w:w="675" w:type="dxa"/>
          </w:tcPr>
          <w:p w:rsidR="00C46526" w:rsidRPr="001C6647" w:rsidRDefault="00C46526" w:rsidP="00230FA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230FA8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</w:p>
        </w:tc>
        <w:tc>
          <w:tcPr>
            <w:tcW w:w="6521" w:type="dxa"/>
          </w:tcPr>
          <w:p w:rsidR="00C46526" w:rsidRPr="001C6647" w:rsidRDefault="005F4EB0" w:rsidP="002526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23  сәуір  </w:t>
            </w:r>
            <w:r w:rsidR="0094552E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Дүниежүзілік    кітап    күніне   «Кітап  - алтын қазына» іс  -шарасын  өткізу.  5-6 сыныптар  үшін</w:t>
            </w:r>
          </w:p>
          <w:p w:rsidR="005F4EB0" w:rsidRPr="001C6647" w:rsidRDefault="005F4EB0" w:rsidP="002526F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6526" w:rsidRPr="001C6647" w:rsidRDefault="005F4EB0" w:rsidP="005F4EB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5103" w:type="dxa"/>
          </w:tcPr>
          <w:p w:rsidR="00C46526" w:rsidRPr="001C6647" w:rsidRDefault="0094552E" w:rsidP="004C304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Г., Байсалова   А. , Алисин Б.  </w:t>
            </w:r>
          </w:p>
        </w:tc>
      </w:tr>
      <w:tr w:rsidR="00C46526" w:rsidRPr="001C6647" w:rsidTr="004C7889">
        <w:tc>
          <w:tcPr>
            <w:tcW w:w="675" w:type="dxa"/>
          </w:tcPr>
          <w:p w:rsidR="00C46526" w:rsidRPr="001C6647" w:rsidRDefault="00230FA8" w:rsidP="00C4652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18</w:t>
            </w:r>
            <w:r w:rsidR="00C46526"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6521" w:type="dxa"/>
          </w:tcPr>
          <w:p w:rsidR="00C46526" w:rsidRPr="001C6647" w:rsidRDefault="005F4EB0" w:rsidP="00DB0B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 Мамыр  - халықтар  достығы  күніне  «Қазақстан   достық   мекені  »  атты    кітап  көрмесі     </w:t>
            </w:r>
          </w:p>
          <w:p w:rsidR="005F4EB0" w:rsidRPr="001C6647" w:rsidRDefault="005F4EB0" w:rsidP="00DB0B8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:rsidR="00C46526" w:rsidRPr="001C6647" w:rsidRDefault="005F4EB0" w:rsidP="00203FB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Мамыр </w:t>
            </w:r>
          </w:p>
        </w:tc>
        <w:tc>
          <w:tcPr>
            <w:tcW w:w="5103" w:type="dxa"/>
          </w:tcPr>
          <w:p w:rsidR="00C46526" w:rsidRPr="001C6647" w:rsidRDefault="0094552E" w:rsidP="0023526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66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Аманова Г., Байсалова А. </w:t>
            </w:r>
          </w:p>
        </w:tc>
      </w:tr>
    </w:tbl>
    <w:p w:rsidR="00203FBE" w:rsidRPr="001C6647" w:rsidRDefault="00203FBE" w:rsidP="004C304C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168AD" w:rsidRPr="001C6647" w:rsidRDefault="00F363D0" w:rsidP="005168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1C664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Тәуелсіздік   30 жылдығына оқуға  ұсынылған    30 кітаптың  </w:t>
      </w:r>
    </w:p>
    <w:p w:rsidR="00F363D0" w:rsidRPr="001C6647" w:rsidRDefault="00F363D0" w:rsidP="005168A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Тізімі  </w:t>
      </w:r>
    </w:p>
    <w:p w:rsidR="00D54339" w:rsidRPr="001C6647" w:rsidRDefault="00F363D0" w:rsidP="00F6356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 Абай    1, 2 т.  </w:t>
      </w:r>
      <w:r w:rsidR="00D54339" w:rsidRPr="001C6647">
        <w:rPr>
          <w:rFonts w:ascii="Times New Roman" w:hAnsi="Times New Roman" w:cs="Times New Roman"/>
          <w:sz w:val="28"/>
          <w:szCs w:val="28"/>
          <w:lang w:val="kk-KZ"/>
        </w:rPr>
        <w:t>(өлеңдері  мен  қара сөздері )</w:t>
      </w:r>
      <w:r w:rsidR="000E5567"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</w:t>
      </w:r>
    </w:p>
    <w:p w:rsidR="000E5567" w:rsidRPr="001C6647" w:rsidRDefault="000E5567" w:rsidP="000E5567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</w:p>
    <w:p w:rsidR="00D54339" w:rsidRPr="001C6647" w:rsidRDefault="00D54339" w:rsidP="00D5433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339" w:rsidRPr="001C6647" w:rsidRDefault="00D54339" w:rsidP="00F363D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М.Әуезов    «Абай  жолы »</w:t>
      </w:r>
    </w:p>
    <w:p w:rsidR="00D54339" w:rsidRPr="001C6647" w:rsidRDefault="00D54339" w:rsidP="00D5433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339" w:rsidRPr="001C6647" w:rsidRDefault="00D54339" w:rsidP="00F363D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М.Әуезов    әңгімелері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339" w:rsidRPr="001C6647" w:rsidRDefault="00D54339" w:rsidP="00F363D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С.Бег</w:t>
      </w:r>
      <w:r w:rsidR="00F63561" w:rsidRPr="001C6647">
        <w:rPr>
          <w:rFonts w:ascii="Times New Roman" w:hAnsi="Times New Roman" w:cs="Times New Roman"/>
          <w:sz w:val="28"/>
          <w:szCs w:val="28"/>
          <w:lang w:val="kk-KZ"/>
        </w:rPr>
        <w:t>алин   «Шоқан  асулары»  повесі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339" w:rsidRPr="001C6647" w:rsidRDefault="00D54339" w:rsidP="00F363D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О.Бокейдің   әңгімелері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339" w:rsidRPr="001C6647" w:rsidRDefault="00D54339" w:rsidP="00F363D0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Б.Соқпақбаев  «Балалық шаққа саяхат», </w:t>
      </w:r>
    </w:p>
    <w:p w:rsidR="00D54339" w:rsidRPr="001C6647" w:rsidRDefault="00D54339" w:rsidP="00D5433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«Жекпе жек» повестері  </w:t>
      </w:r>
    </w:p>
    <w:p w:rsidR="00F63561" w:rsidRPr="001C6647" w:rsidRDefault="00F63561" w:rsidP="00D5433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339" w:rsidRPr="001C6647" w:rsidRDefault="00D54339" w:rsidP="00D5433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«Алпамыс батыр», «Қобыланды батыр»</w:t>
      </w:r>
    </w:p>
    <w:p w:rsidR="00D54339" w:rsidRPr="001C6647" w:rsidRDefault="00D54339" w:rsidP="00D5433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жырларын  </w:t>
      </w:r>
      <w:r w:rsidR="00B65572"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F63561" w:rsidRPr="001C6647" w:rsidRDefault="00F63561" w:rsidP="00D54339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D54339" w:rsidRPr="001C6647" w:rsidRDefault="00D54339" w:rsidP="00D54339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Ж.Жабаев  </w:t>
      </w:r>
      <w:r w:rsidR="00B65572" w:rsidRPr="001C6647">
        <w:rPr>
          <w:rFonts w:ascii="Times New Roman" w:hAnsi="Times New Roman" w:cs="Times New Roman"/>
          <w:sz w:val="28"/>
          <w:szCs w:val="28"/>
          <w:lang w:val="kk-KZ"/>
        </w:rPr>
        <w:t>«Өтеген батыр», «Сұраншы батыр»</w:t>
      </w:r>
      <w:r w:rsidRPr="001C664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F63561" w:rsidRPr="001C6647" w:rsidRDefault="00B65572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дастандары 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B65572" w:rsidRPr="001C6647" w:rsidRDefault="00B65572" w:rsidP="00F6356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З.Ахметова    «Шуақты  күндер »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3561" w:rsidRPr="001C6647" w:rsidRDefault="00B65572" w:rsidP="00B6557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Ә.Тарази    «Кен»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3561" w:rsidRPr="001C6647" w:rsidRDefault="00F63561" w:rsidP="00B65572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С.Мұратбеков   «Жабайы  алма», 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 «Жусан  иісі »  повестері </w:t>
      </w:r>
    </w:p>
    <w:p w:rsidR="00B65572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</w:t>
      </w:r>
    </w:p>
    <w:p w:rsidR="00F63561" w:rsidRPr="001C6647" w:rsidRDefault="00F63561" w:rsidP="00F6356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А.Байтұрсынов   «Қырық мысал»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3561" w:rsidRPr="001C6647" w:rsidRDefault="00F63561" w:rsidP="00F6356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>Ы.Алтынсарин   «Кел, балалар, оқылық» (әңгімелері  )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3561" w:rsidRPr="001C6647" w:rsidRDefault="00F63561" w:rsidP="00F6356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Ш.Айтматов   әңгімелері  мен  повестері  </w:t>
      </w:r>
    </w:p>
    <w:p w:rsidR="00F63561" w:rsidRPr="001C6647" w:rsidRDefault="00F63561" w:rsidP="00F63561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</w:p>
    <w:p w:rsidR="00F63561" w:rsidRPr="001C6647" w:rsidRDefault="000E5567" w:rsidP="00F63561">
      <w:pPr>
        <w:pStyle w:val="a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 xml:space="preserve">Ә.Нұршайықов  Ақиқат  пен   аңыз </w:t>
      </w:r>
    </w:p>
    <w:p w:rsidR="00B65572" w:rsidRPr="001C6647" w:rsidRDefault="00B65572" w:rsidP="00B65572">
      <w:pPr>
        <w:tabs>
          <w:tab w:val="left" w:pos="1350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1C6647">
        <w:rPr>
          <w:rFonts w:ascii="Times New Roman" w:hAnsi="Times New Roman" w:cs="Times New Roman"/>
          <w:sz w:val="28"/>
          <w:szCs w:val="28"/>
          <w:lang w:val="kk-KZ"/>
        </w:rPr>
        <w:tab/>
      </w:r>
    </w:p>
    <w:sectPr w:rsidR="00B65572" w:rsidRPr="001C6647" w:rsidSect="001C6647">
      <w:pgSz w:w="16838" w:h="11906" w:orient="landscape" w:code="9"/>
      <w:pgMar w:top="851" w:right="1134" w:bottom="851" w:left="1134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EBB" w:rsidRDefault="00500EBB" w:rsidP="006E10EF">
      <w:pPr>
        <w:spacing w:before="0"/>
      </w:pPr>
      <w:r>
        <w:separator/>
      </w:r>
    </w:p>
  </w:endnote>
  <w:endnote w:type="continuationSeparator" w:id="0">
    <w:p w:rsidR="00500EBB" w:rsidRDefault="00500EBB" w:rsidP="006E10E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EBB" w:rsidRDefault="00500EBB" w:rsidP="006E10EF">
      <w:pPr>
        <w:spacing w:before="0"/>
      </w:pPr>
      <w:r>
        <w:separator/>
      </w:r>
    </w:p>
  </w:footnote>
  <w:footnote w:type="continuationSeparator" w:id="0">
    <w:p w:rsidR="00500EBB" w:rsidRDefault="00500EBB" w:rsidP="006E10EF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12B"/>
    <w:multiLevelType w:val="hybridMultilevel"/>
    <w:tmpl w:val="78446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D7EF4"/>
    <w:multiLevelType w:val="hybridMultilevel"/>
    <w:tmpl w:val="8D9ADEC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DF2778"/>
    <w:multiLevelType w:val="hybridMultilevel"/>
    <w:tmpl w:val="B1BAE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86A62"/>
    <w:multiLevelType w:val="hybridMultilevel"/>
    <w:tmpl w:val="67883B0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943F51"/>
    <w:multiLevelType w:val="hybridMultilevel"/>
    <w:tmpl w:val="173CB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0675B7"/>
    <w:multiLevelType w:val="hybridMultilevel"/>
    <w:tmpl w:val="C1160C9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1C047FD"/>
    <w:multiLevelType w:val="hybridMultilevel"/>
    <w:tmpl w:val="C83C373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E65382"/>
    <w:multiLevelType w:val="hybridMultilevel"/>
    <w:tmpl w:val="87B013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4D2222"/>
    <w:multiLevelType w:val="hybridMultilevel"/>
    <w:tmpl w:val="80B2A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F5509"/>
    <w:multiLevelType w:val="hybridMultilevel"/>
    <w:tmpl w:val="F7DC4CE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F113B53"/>
    <w:multiLevelType w:val="hybridMultilevel"/>
    <w:tmpl w:val="C9D6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5"/>
  </w:num>
  <w:num w:numId="6">
    <w:abstractNumId w:val="7"/>
  </w:num>
  <w:num w:numId="7">
    <w:abstractNumId w:val="6"/>
  </w:num>
  <w:num w:numId="8">
    <w:abstractNumId w:val="1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FBE"/>
    <w:rsid w:val="00035290"/>
    <w:rsid w:val="00046E13"/>
    <w:rsid w:val="0007236D"/>
    <w:rsid w:val="000A5043"/>
    <w:rsid w:val="000D07D4"/>
    <w:rsid w:val="000E5567"/>
    <w:rsid w:val="00111FA0"/>
    <w:rsid w:val="00152BF5"/>
    <w:rsid w:val="00152C1A"/>
    <w:rsid w:val="001C6647"/>
    <w:rsid w:val="001F5D25"/>
    <w:rsid w:val="002013A2"/>
    <w:rsid w:val="00203FBE"/>
    <w:rsid w:val="002258BC"/>
    <w:rsid w:val="00230FA8"/>
    <w:rsid w:val="002428E2"/>
    <w:rsid w:val="002526FA"/>
    <w:rsid w:val="002B2201"/>
    <w:rsid w:val="002E0AF6"/>
    <w:rsid w:val="00326205"/>
    <w:rsid w:val="003B59EC"/>
    <w:rsid w:val="004B3954"/>
    <w:rsid w:val="004C304C"/>
    <w:rsid w:val="004C7889"/>
    <w:rsid w:val="00500EBB"/>
    <w:rsid w:val="005168AD"/>
    <w:rsid w:val="00554C4C"/>
    <w:rsid w:val="00572202"/>
    <w:rsid w:val="00597E52"/>
    <w:rsid w:val="005A3D14"/>
    <w:rsid w:val="005F4EB0"/>
    <w:rsid w:val="00607BCC"/>
    <w:rsid w:val="00646743"/>
    <w:rsid w:val="006A0E97"/>
    <w:rsid w:val="006A4761"/>
    <w:rsid w:val="006B497E"/>
    <w:rsid w:val="006D7CBC"/>
    <w:rsid w:val="006E10EF"/>
    <w:rsid w:val="006F47DE"/>
    <w:rsid w:val="00716CAE"/>
    <w:rsid w:val="00732CA9"/>
    <w:rsid w:val="0076588E"/>
    <w:rsid w:val="00795376"/>
    <w:rsid w:val="007A2594"/>
    <w:rsid w:val="008049C8"/>
    <w:rsid w:val="00822864"/>
    <w:rsid w:val="00843DF6"/>
    <w:rsid w:val="008934ED"/>
    <w:rsid w:val="0089548C"/>
    <w:rsid w:val="008A4E14"/>
    <w:rsid w:val="008E15F6"/>
    <w:rsid w:val="0094552E"/>
    <w:rsid w:val="00996664"/>
    <w:rsid w:val="009F0861"/>
    <w:rsid w:val="00A23241"/>
    <w:rsid w:val="00A35F0F"/>
    <w:rsid w:val="00A529DC"/>
    <w:rsid w:val="00A600D2"/>
    <w:rsid w:val="00AB3502"/>
    <w:rsid w:val="00B0008E"/>
    <w:rsid w:val="00B16052"/>
    <w:rsid w:val="00B213EF"/>
    <w:rsid w:val="00B22D9E"/>
    <w:rsid w:val="00B25A60"/>
    <w:rsid w:val="00B434FE"/>
    <w:rsid w:val="00B65572"/>
    <w:rsid w:val="00B72E75"/>
    <w:rsid w:val="00B81460"/>
    <w:rsid w:val="00B81854"/>
    <w:rsid w:val="00C17F03"/>
    <w:rsid w:val="00C26A24"/>
    <w:rsid w:val="00C35235"/>
    <w:rsid w:val="00C37E4A"/>
    <w:rsid w:val="00C46526"/>
    <w:rsid w:val="00C748F4"/>
    <w:rsid w:val="00C90D6C"/>
    <w:rsid w:val="00CE34C3"/>
    <w:rsid w:val="00CF5B22"/>
    <w:rsid w:val="00D44C50"/>
    <w:rsid w:val="00D54065"/>
    <w:rsid w:val="00D54339"/>
    <w:rsid w:val="00DB0B82"/>
    <w:rsid w:val="00DB14CE"/>
    <w:rsid w:val="00DB692A"/>
    <w:rsid w:val="00DC2DF0"/>
    <w:rsid w:val="00DD3F13"/>
    <w:rsid w:val="00DD7B15"/>
    <w:rsid w:val="00DE4942"/>
    <w:rsid w:val="00E24525"/>
    <w:rsid w:val="00E52423"/>
    <w:rsid w:val="00E8708C"/>
    <w:rsid w:val="00EE6200"/>
    <w:rsid w:val="00F2022A"/>
    <w:rsid w:val="00F24423"/>
    <w:rsid w:val="00F363D0"/>
    <w:rsid w:val="00F47563"/>
    <w:rsid w:val="00F62C94"/>
    <w:rsid w:val="00F63561"/>
    <w:rsid w:val="00F75654"/>
    <w:rsid w:val="00F82719"/>
    <w:rsid w:val="00FB17AA"/>
    <w:rsid w:val="00FC36A0"/>
    <w:rsid w:val="00FC7227"/>
    <w:rsid w:val="00FC77DE"/>
    <w:rsid w:val="00FE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BE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aliases w:val="маркированный,References,NUMBERED PARAGRAPH,List Paragraph 1,Bullets,List_Paragraph,Multilevel para_II,List Paragraph1,Akapit z listą BS,List Paragraph (numbered (a)),IBL List Paragraph,List Paragraph nowy,Numbered List Paragraph,Bullet1"/>
    <w:basedOn w:val="a"/>
    <w:link w:val="a5"/>
    <w:uiPriority w:val="34"/>
    <w:qFormat/>
    <w:rsid w:val="002E0AF6"/>
    <w:pPr>
      <w:ind w:left="720"/>
      <w:contextualSpacing/>
    </w:pPr>
  </w:style>
  <w:style w:type="character" w:customStyle="1" w:styleId="a5">
    <w:name w:val="Абзац списка Знак"/>
    <w:aliases w:val="маркированный Знак,References Знак,NUMBERED PARAGRAPH Знак,List Paragraph 1 Знак,Bullets Знак,List_Paragraph Знак,Multilevel para_II Знак,List Paragraph1 Знак,Akapit z listą BS Знак,List Paragraph (numbered (a)) Знак,Bullet1 Знак"/>
    <w:link w:val="a4"/>
    <w:uiPriority w:val="34"/>
    <w:rsid w:val="000A5043"/>
  </w:style>
  <w:style w:type="paragraph" w:styleId="a6">
    <w:name w:val="header"/>
    <w:basedOn w:val="a"/>
    <w:link w:val="a7"/>
    <w:uiPriority w:val="99"/>
    <w:semiHidden/>
    <w:unhideWhenUsed/>
    <w:rsid w:val="006E10EF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E10EF"/>
  </w:style>
  <w:style w:type="paragraph" w:styleId="a8">
    <w:name w:val="footer"/>
    <w:basedOn w:val="a"/>
    <w:link w:val="a9"/>
    <w:uiPriority w:val="99"/>
    <w:semiHidden/>
    <w:unhideWhenUsed/>
    <w:rsid w:val="006E10EF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E1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7A5A6-E646-4C1F-A54A-1AAFE502F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Китапхана</dc:creator>
  <cp:lastModifiedBy>001</cp:lastModifiedBy>
  <cp:revision>5</cp:revision>
  <cp:lastPrinted>2021-09-30T05:48:00Z</cp:lastPrinted>
  <dcterms:created xsi:type="dcterms:W3CDTF">2021-12-29T06:42:00Z</dcterms:created>
  <dcterms:modified xsi:type="dcterms:W3CDTF">2021-12-29T06:55:00Z</dcterms:modified>
</cp:coreProperties>
</file>